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1302" w14:textId="6835F337" w:rsidR="16520BD6" w:rsidRDefault="16520BD6" w:rsidP="16520BD6">
      <w:pPr>
        <w:jc w:val="center"/>
        <w:rPr>
          <w:b/>
          <w:bCs/>
          <w:sz w:val="32"/>
          <w:szCs w:val="32"/>
        </w:rPr>
      </w:pPr>
    </w:p>
    <w:p w14:paraId="42991338" w14:textId="00393658" w:rsidR="32641EB9" w:rsidRDefault="32641EB9" w:rsidP="16520BD6">
      <w:pPr>
        <w:jc w:val="center"/>
        <w:rPr>
          <w:b/>
          <w:bCs/>
          <w:sz w:val="32"/>
          <w:szCs w:val="32"/>
        </w:rPr>
      </w:pPr>
      <w:r w:rsidRPr="16520BD6">
        <w:rPr>
          <w:b/>
          <w:bCs/>
          <w:sz w:val="32"/>
          <w:szCs w:val="32"/>
        </w:rPr>
        <w:t>TAGESBETREUUNG – ANWESENHEIT</w:t>
      </w:r>
    </w:p>
    <w:p w14:paraId="0B5284BA" w14:textId="2D56A8C6" w:rsidR="02560561" w:rsidRDefault="02560561" w:rsidP="16520BD6">
      <w:r w:rsidRPr="16520BD6">
        <w:rPr>
          <w:sz w:val="24"/>
          <w:szCs w:val="24"/>
        </w:rPr>
        <w:t xml:space="preserve">Bitte füllen Sie </w:t>
      </w:r>
      <w:r w:rsidRPr="16520BD6">
        <w:rPr>
          <w:sz w:val="24"/>
          <w:szCs w:val="24"/>
          <w:u w:val="single"/>
        </w:rPr>
        <w:t>alle</w:t>
      </w:r>
      <w:r w:rsidRPr="16520BD6">
        <w:rPr>
          <w:sz w:val="24"/>
          <w:szCs w:val="24"/>
        </w:rPr>
        <w:t xml:space="preserve"> Felder aus!</w:t>
      </w:r>
      <w:r>
        <w:br/>
      </w:r>
    </w:p>
    <w:p w14:paraId="520A654B" w14:textId="383FE02B" w:rsidR="32641EB9" w:rsidRDefault="32641EB9" w:rsidP="16520BD6">
      <w:pPr>
        <w:rPr>
          <w:sz w:val="28"/>
          <w:szCs w:val="28"/>
        </w:rPr>
      </w:pPr>
      <w:r w:rsidRPr="16520BD6">
        <w:rPr>
          <w:sz w:val="24"/>
          <w:szCs w:val="24"/>
        </w:rPr>
        <w:t>Mein Kind, ____________________________________</w:t>
      </w:r>
      <w:proofErr w:type="gramStart"/>
      <w:r w:rsidRPr="16520BD6">
        <w:rPr>
          <w:sz w:val="24"/>
          <w:szCs w:val="24"/>
        </w:rPr>
        <w:t>_,  Klasse</w:t>
      </w:r>
      <w:proofErr w:type="gramEnd"/>
      <w:r w:rsidRPr="16520BD6">
        <w:rPr>
          <w:sz w:val="24"/>
          <w:szCs w:val="24"/>
        </w:rPr>
        <w:t xml:space="preserve">_____________ besucht </w:t>
      </w:r>
      <w:r w:rsidR="1FC21776" w:rsidRPr="16520BD6">
        <w:rPr>
          <w:sz w:val="24"/>
          <w:szCs w:val="24"/>
        </w:rPr>
        <w:t>ab</w:t>
      </w:r>
    </w:p>
    <w:p w14:paraId="3B558789" w14:textId="1C41CE6D" w:rsidR="16520BD6" w:rsidRDefault="16520BD6" w:rsidP="16520BD6">
      <w:pPr>
        <w:rPr>
          <w:sz w:val="12"/>
          <w:szCs w:val="12"/>
        </w:rPr>
      </w:pPr>
    </w:p>
    <w:p w14:paraId="3CC791F5" w14:textId="7F65EEB0" w:rsidR="1FC21776" w:rsidRDefault="1FC21776" w:rsidP="16520BD6">
      <w:pPr>
        <w:rPr>
          <w:sz w:val="28"/>
          <w:szCs w:val="28"/>
        </w:rPr>
      </w:pPr>
      <w:r w:rsidRPr="16520BD6">
        <w:rPr>
          <w:sz w:val="24"/>
          <w:szCs w:val="24"/>
        </w:rPr>
        <w:t xml:space="preserve"> ______________(Datum) </w:t>
      </w:r>
      <w:r w:rsidR="32641EB9" w:rsidRPr="16520BD6">
        <w:rPr>
          <w:sz w:val="24"/>
          <w:szCs w:val="24"/>
        </w:rPr>
        <w:t xml:space="preserve">die Tagesbetreuung zu folgenden Zeiten </w:t>
      </w:r>
      <w:r w:rsidR="59634312" w:rsidRPr="16520BD6">
        <w:rPr>
          <w:sz w:val="24"/>
          <w:szCs w:val="24"/>
        </w:rPr>
        <w:t>ab</w:t>
      </w:r>
      <w:r w:rsidR="32641EB9" w:rsidRPr="16520BD6">
        <w:rPr>
          <w:sz w:val="24"/>
          <w:szCs w:val="24"/>
        </w:rPr>
        <w:t xml:space="preserve"> Unterrichtsschluss:</w:t>
      </w:r>
    </w:p>
    <w:p w14:paraId="2974BEE6" w14:textId="4EE67B23" w:rsidR="16520BD6" w:rsidRDefault="16520BD6" w:rsidP="16520BD6">
      <w:pPr>
        <w:rPr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810"/>
        <w:gridCol w:w="15"/>
        <w:gridCol w:w="1755"/>
        <w:gridCol w:w="15"/>
        <w:gridCol w:w="1935"/>
        <w:gridCol w:w="30"/>
        <w:gridCol w:w="2085"/>
        <w:gridCol w:w="2145"/>
        <w:gridCol w:w="30"/>
        <w:gridCol w:w="1830"/>
        <w:gridCol w:w="15"/>
      </w:tblGrid>
      <w:tr w:rsidR="16520BD6" w14:paraId="51A10815" w14:textId="77777777" w:rsidTr="16520BD6">
        <w:trPr>
          <w:trHeight w:val="375"/>
        </w:trPr>
        <w:tc>
          <w:tcPr>
            <w:tcW w:w="810" w:type="dxa"/>
          </w:tcPr>
          <w:p w14:paraId="3C9A482D" w14:textId="434F3156" w:rsidR="16520BD6" w:rsidRDefault="16520BD6" w:rsidP="16520BD6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0A4E6D8C" w14:textId="59F54192" w:rsidR="7D4FA7E2" w:rsidRDefault="7D4FA7E2" w:rsidP="16520BD6">
            <w:pPr>
              <w:rPr>
                <w:sz w:val="28"/>
                <w:szCs w:val="28"/>
              </w:rPr>
            </w:pPr>
            <w:r w:rsidRPr="16520BD6">
              <w:rPr>
                <w:sz w:val="24"/>
                <w:szCs w:val="24"/>
              </w:rPr>
              <w:t>Montag</w:t>
            </w:r>
            <w:r w:rsidR="50AA2EEE" w:rsidRPr="16520B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3"/>
            <w:shd w:val="clear" w:color="auto" w:fill="E7E6E6" w:themeFill="background2"/>
          </w:tcPr>
          <w:p w14:paraId="0CFE6972" w14:textId="4913D943" w:rsidR="7D4FA7E2" w:rsidRDefault="7D4FA7E2" w:rsidP="16520BD6">
            <w:pPr>
              <w:rPr>
                <w:sz w:val="28"/>
                <w:szCs w:val="28"/>
              </w:rPr>
            </w:pPr>
            <w:r w:rsidRPr="16520BD6">
              <w:rPr>
                <w:sz w:val="24"/>
                <w:szCs w:val="24"/>
              </w:rPr>
              <w:t>Dienstag</w:t>
            </w:r>
          </w:p>
        </w:tc>
        <w:tc>
          <w:tcPr>
            <w:tcW w:w="2085" w:type="dxa"/>
            <w:shd w:val="clear" w:color="auto" w:fill="E7E6E6" w:themeFill="background2"/>
          </w:tcPr>
          <w:p w14:paraId="595D4AEB" w14:textId="71A7B807" w:rsidR="49B1FE6E" w:rsidRDefault="49B1FE6E" w:rsidP="16520BD6">
            <w:pPr>
              <w:rPr>
                <w:sz w:val="28"/>
                <w:szCs w:val="28"/>
              </w:rPr>
            </w:pPr>
            <w:r w:rsidRPr="16520BD6">
              <w:rPr>
                <w:sz w:val="24"/>
                <w:szCs w:val="24"/>
              </w:rPr>
              <w:t>Mittwoch</w:t>
            </w:r>
          </w:p>
        </w:tc>
        <w:tc>
          <w:tcPr>
            <w:tcW w:w="2145" w:type="dxa"/>
            <w:shd w:val="clear" w:color="auto" w:fill="E7E6E6" w:themeFill="background2"/>
          </w:tcPr>
          <w:p w14:paraId="2566F2E2" w14:textId="053BE8A4" w:rsidR="49B1FE6E" w:rsidRDefault="49B1FE6E" w:rsidP="16520BD6">
            <w:pPr>
              <w:rPr>
                <w:sz w:val="28"/>
                <w:szCs w:val="28"/>
              </w:rPr>
            </w:pPr>
            <w:r w:rsidRPr="16520BD6">
              <w:rPr>
                <w:sz w:val="24"/>
                <w:szCs w:val="24"/>
              </w:rPr>
              <w:t>Donnerstag</w:t>
            </w:r>
          </w:p>
        </w:tc>
        <w:tc>
          <w:tcPr>
            <w:tcW w:w="1875" w:type="dxa"/>
            <w:gridSpan w:val="3"/>
            <w:shd w:val="clear" w:color="auto" w:fill="E7E6E6" w:themeFill="background2"/>
          </w:tcPr>
          <w:p w14:paraId="045D3FF1" w14:textId="5A60930C" w:rsidR="49B1FE6E" w:rsidRDefault="49B1FE6E" w:rsidP="16520BD6">
            <w:pPr>
              <w:ind w:right="-90"/>
              <w:rPr>
                <w:sz w:val="28"/>
                <w:szCs w:val="28"/>
              </w:rPr>
            </w:pPr>
            <w:r w:rsidRPr="16520BD6">
              <w:rPr>
                <w:sz w:val="24"/>
                <w:szCs w:val="24"/>
              </w:rPr>
              <w:t>Freitag</w:t>
            </w:r>
          </w:p>
        </w:tc>
      </w:tr>
      <w:tr w:rsidR="16520BD6" w14:paraId="7EC78477" w14:textId="77777777" w:rsidTr="16520BD6">
        <w:trPr>
          <w:trHeight w:val="585"/>
        </w:trPr>
        <w:tc>
          <w:tcPr>
            <w:tcW w:w="810" w:type="dxa"/>
          </w:tcPr>
          <w:p w14:paraId="063EBB4E" w14:textId="597B4E75" w:rsidR="16DD0D4C" w:rsidRDefault="16DD0D4C" w:rsidP="16520BD6">
            <w:pPr>
              <w:rPr>
                <w:sz w:val="28"/>
                <w:szCs w:val="28"/>
              </w:rPr>
            </w:pPr>
            <w:r w:rsidRPr="16520BD6">
              <w:rPr>
                <w:sz w:val="24"/>
                <w:szCs w:val="24"/>
              </w:rPr>
              <w:t>b</w:t>
            </w:r>
            <w:r w:rsidR="3E64487A" w:rsidRPr="16520BD6">
              <w:rPr>
                <w:sz w:val="24"/>
                <w:szCs w:val="24"/>
              </w:rPr>
              <w:t>is:</w:t>
            </w:r>
          </w:p>
        </w:tc>
        <w:tc>
          <w:tcPr>
            <w:tcW w:w="1770" w:type="dxa"/>
            <w:gridSpan w:val="2"/>
            <w:vAlign w:val="bottom"/>
          </w:tcPr>
          <w:p w14:paraId="36D28E69" w14:textId="6E482B91" w:rsidR="49B1FE6E" w:rsidRDefault="49B1FE6E" w:rsidP="16520BD6">
            <w:pPr>
              <w:rPr>
                <w:sz w:val="28"/>
                <w:szCs w:val="28"/>
              </w:rPr>
            </w:pPr>
            <w:r w:rsidRPr="16520BD6">
              <w:rPr>
                <w:sz w:val="24"/>
                <w:szCs w:val="24"/>
              </w:rPr>
              <w:t>___</w:t>
            </w:r>
            <w:proofErr w:type="gramStart"/>
            <w:r w:rsidRPr="16520BD6">
              <w:rPr>
                <w:sz w:val="24"/>
                <w:szCs w:val="24"/>
              </w:rPr>
              <w:t>_:_</w:t>
            </w:r>
            <w:proofErr w:type="gramEnd"/>
            <w:r w:rsidRPr="16520BD6">
              <w:rPr>
                <w:sz w:val="24"/>
                <w:szCs w:val="24"/>
              </w:rPr>
              <w:t>___ Uhr</w:t>
            </w:r>
          </w:p>
        </w:tc>
        <w:tc>
          <w:tcPr>
            <w:tcW w:w="1980" w:type="dxa"/>
            <w:gridSpan w:val="3"/>
            <w:vAlign w:val="bottom"/>
          </w:tcPr>
          <w:p w14:paraId="736B0687" w14:textId="2D00E60D" w:rsidR="49B1FE6E" w:rsidRDefault="49B1FE6E" w:rsidP="16520BD6">
            <w:pPr>
              <w:rPr>
                <w:sz w:val="28"/>
                <w:szCs w:val="28"/>
              </w:rPr>
            </w:pPr>
            <w:r w:rsidRPr="16520BD6">
              <w:rPr>
                <w:sz w:val="24"/>
                <w:szCs w:val="24"/>
              </w:rPr>
              <w:t>____</w:t>
            </w:r>
            <w:proofErr w:type="gramStart"/>
            <w:r w:rsidRPr="16520BD6">
              <w:rPr>
                <w:sz w:val="24"/>
                <w:szCs w:val="24"/>
              </w:rPr>
              <w:t>_:_</w:t>
            </w:r>
            <w:proofErr w:type="gramEnd"/>
            <w:r w:rsidRPr="16520BD6">
              <w:rPr>
                <w:sz w:val="24"/>
                <w:szCs w:val="24"/>
              </w:rPr>
              <w:t>____Uhr</w:t>
            </w:r>
          </w:p>
        </w:tc>
        <w:tc>
          <w:tcPr>
            <w:tcW w:w="2085" w:type="dxa"/>
            <w:vAlign w:val="bottom"/>
          </w:tcPr>
          <w:p w14:paraId="689C615A" w14:textId="25D875D8" w:rsidR="49B1FE6E" w:rsidRDefault="49B1FE6E" w:rsidP="16520BD6">
            <w:pPr>
              <w:rPr>
                <w:sz w:val="28"/>
                <w:szCs w:val="28"/>
              </w:rPr>
            </w:pPr>
            <w:r w:rsidRPr="16520BD6">
              <w:rPr>
                <w:sz w:val="24"/>
                <w:szCs w:val="24"/>
              </w:rPr>
              <w:t>____</w:t>
            </w:r>
            <w:proofErr w:type="gramStart"/>
            <w:r w:rsidRPr="16520BD6">
              <w:rPr>
                <w:sz w:val="24"/>
                <w:szCs w:val="24"/>
              </w:rPr>
              <w:t>_:_</w:t>
            </w:r>
            <w:proofErr w:type="gramEnd"/>
            <w:r w:rsidRPr="16520BD6">
              <w:rPr>
                <w:sz w:val="24"/>
                <w:szCs w:val="24"/>
              </w:rPr>
              <w:t>_____Uhr</w:t>
            </w:r>
          </w:p>
        </w:tc>
        <w:tc>
          <w:tcPr>
            <w:tcW w:w="2145" w:type="dxa"/>
            <w:vAlign w:val="bottom"/>
          </w:tcPr>
          <w:p w14:paraId="5D36898D" w14:textId="17D24371" w:rsidR="49B1FE6E" w:rsidRDefault="49B1FE6E" w:rsidP="16520BD6">
            <w:pPr>
              <w:rPr>
                <w:sz w:val="28"/>
                <w:szCs w:val="28"/>
              </w:rPr>
            </w:pPr>
            <w:r w:rsidRPr="16520BD6">
              <w:rPr>
                <w:sz w:val="24"/>
                <w:szCs w:val="24"/>
              </w:rPr>
              <w:t>_____</w:t>
            </w:r>
            <w:proofErr w:type="gramStart"/>
            <w:r w:rsidRPr="16520BD6">
              <w:rPr>
                <w:sz w:val="24"/>
                <w:szCs w:val="24"/>
              </w:rPr>
              <w:t>_:_</w:t>
            </w:r>
            <w:proofErr w:type="gramEnd"/>
            <w:r w:rsidRPr="16520BD6">
              <w:rPr>
                <w:sz w:val="24"/>
                <w:szCs w:val="24"/>
              </w:rPr>
              <w:t>_____Uhr</w:t>
            </w:r>
          </w:p>
        </w:tc>
        <w:tc>
          <w:tcPr>
            <w:tcW w:w="1875" w:type="dxa"/>
            <w:gridSpan w:val="3"/>
            <w:vAlign w:val="bottom"/>
          </w:tcPr>
          <w:p w14:paraId="7AAD8E9E" w14:textId="2E4F594A" w:rsidR="49B1FE6E" w:rsidRDefault="49B1FE6E" w:rsidP="16520BD6">
            <w:pPr>
              <w:rPr>
                <w:sz w:val="28"/>
                <w:szCs w:val="28"/>
              </w:rPr>
            </w:pPr>
            <w:r w:rsidRPr="16520BD6">
              <w:rPr>
                <w:sz w:val="24"/>
                <w:szCs w:val="24"/>
              </w:rPr>
              <w:t>____</w:t>
            </w:r>
            <w:proofErr w:type="gramStart"/>
            <w:r w:rsidRPr="16520BD6">
              <w:rPr>
                <w:sz w:val="24"/>
                <w:szCs w:val="24"/>
              </w:rPr>
              <w:t>_:_</w:t>
            </w:r>
            <w:proofErr w:type="gramEnd"/>
            <w:r w:rsidRPr="16520BD6">
              <w:rPr>
                <w:sz w:val="24"/>
                <w:szCs w:val="24"/>
              </w:rPr>
              <w:t>___Uhr</w:t>
            </w:r>
          </w:p>
        </w:tc>
      </w:tr>
      <w:tr w:rsidR="16520BD6" w14:paraId="76518715" w14:textId="77777777" w:rsidTr="16520BD6">
        <w:trPr>
          <w:trHeight w:val="300"/>
        </w:trPr>
        <w:tc>
          <w:tcPr>
            <w:tcW w:w="10665" w:type="dxa"/>
            <w:gridSpan w:val="11"/>
          </w:tcPr>
          <w:p w14:paraId="5B22BB29" w14:textId="22673EBC" w:rsidR="16520BD6" w:rsidRDefault="16520BD6" w:rsidP="16520BD6">
            <w:pPr>
              <w:rPr>
                <w:sz w:val="24"/>
                <w:szCs w:val="24"/>
              </w:rPr>
            </w:pPr>
          </w:p>
          <w:p w14:paraId="50845217" w14:textId="54924168" w:rsidR="0ECD8D4E" w:rsidRDefault="0ECD8D4E" w:rsidP="16520BD6">
            <w:pPr>
              <w:rPr>
                <w:sz w:val="28"/>
                <w:szCs w:val="28"/>
              </w:rPr>
            </w:pPr>
            <w:r w:rsidRPr="16520BD6">
              <w:rPr>
                <w:sz w:val="24"/>
                <w:szCs w:val="24"/>
              </w:rPr>
              <w:t xml:space="preserve">Falls </w:t>
            </w:r>
            <w:r w:rsidR="00320FDE">
              <w:rPr>
                <w:sz w:val="24"/>
                <w:szCs w:val="24"/>
              </w:rPr>
              <w:t xml:space="preserve">der </w:t>
            </w:r>
            <w:r w:rsidRPr="16520BD6">
              <w:rPr>
                <w:sz w:val="24"/>
                <w:szCs w:val="24"/>
              </w:rPr>
              <w:t xml:space="preserve">Nachmittagsunterricht (z.B. Sport oder eine unverbindliche Übung etc.) entfällt, darf mein Kind </w:t>
            </w:r>
          </w:p>
          <w:p w14:paraId="7C5C10AE" w14:textId="365C7F4B" w:rsidR="0ECD8D4E" w:rsidRDefault="0ECD8D4E" w:rsidP="16520BD6">
            <w:pPr>
              <w:rPr>
                <w:sz w:val="28"/>
                <w:szCs w:val="28"/>
              </w:rPr>
            </w:pPr>
            <w:r w:rsidRPr="16520BD6">
              <w:rPr>
                <w:sz w:val="24"/>
                <w:szCs w:val="24"/>
              </w:rPr>
              <w:t>zu folgender Zeit die Tagesbetreuung verlassen:</w:t>
            </w:r>
          </w:p>
        </w:tc>
      </w:tr>
      <w:tr w:rsidR="16520BD6" w14:paraId="379CDEAF" w14:textId="77777777" w:rsidTr="16520BD6">
        <w:trPr>
          <w:gridAfter w:val="1"/>
          <w:wAfter w:w="15" w:type="dxa"/>
          <w:trHeight w:val="585"/>
        </w:trPr>
        <w:tc>
          <w:tcPr>
            <w:tcW w:w="825" w:type="dxa"/>
            <w:gridSpan w:val="2"/>
          </w:tcPr>
          <w:p w14:paraId="163198CB" w14:textId="4C936701" w:rsidR="0EF2BD3C" w:rsidRDefault="0EF2BD3C" w:rsidP="16520BD6">
            <w:pPr>
              <w:rPr>
                <w:sz w:val="24"/>
                <w:szCs w:val="24"/>
              </w:rPr>
            </w:pPr>
            <w:r w:rsidRPr="16520BD6">
              <w:rPr>
                <w:sz w:val="24"/>
                <w:szCs w:val="24"/>
              </w:rPr>
              <w:t>u</w:t>
            </w:r>
            <w:r w:rsidR="596C88D4" w:rsidRPr="16520BD6">
              <w:rPr>
                <w:sz w:val="24"/>
                <w:szCs w:val="24"/>
              </w:rPr>
              <w:t>m</w:t>
            </w:r>
            <w:r w:rsidR="16520BD6" w:rsidRPr="16520BD6">
              <w:rPr>
                <w:sz w:val="24"/>
                <w:szCs w:val="24"/>
              </w:rPr>
              <w:t>:</w:t>
            </w:r>
          </w:p>
        </w:tc>
        <w:tc>
          <w:tcPr>
            <w:tcW w:w="1770" w:type="dxa"/>
            <w:gridSpan w:val="2"/>
            <w:vAlign w:val="bottom"/>
          </w:tcPr>
          <w:p w14:paraId="725E03A1" w14:textId="6E482B91" w:rsidR="16520BD6" w:rsidRDefault="16520BD6" w:rsidP="16520BD6">
            <w:pPr>
              <w:rPr>
                <w:sz w:val="28"/>
                <w:szCs w:val="28"/>
              </w:rPr>
            </w:pPr>
            <w:r w:rsidRPr="16520BD6">
              <w:rPr>
                <w:sz w:val="24"/>
                <w:szCs w:val="24"/>
              </w:rPr>
              <w:t>___</w:t>
            </w:r>
            <w:proofErr w:type="gramStart"/>
            <w:r w:rsidRPr="16520BD6">
              <w:rPr>
                <w:sz w:val="24"/>
                <w:szCs w:val="24"/>
              </w:rPr>
              <w:t>_:_</w:t>
            </w:r>
            <w:proofErr w:type="gramEnd"/>
            <w:r w:rsidRPr="16520BD6">
              <w:rPr>
                <w:sz w:val="24"/>
                <w:szCs w:val="24"/>
              </w:rPr>
              <w:t>___ Uhr</w:t>
            </w:r>
          </w:p>
        </w:tc>
        <w:tc>
          <w:tcPr>
            <w:tcW w:w="1935" w:type="dxa"/>
            <w:vAlign w:val="bottom"/>
          </w:tcPr>
          <w:p w14:paraId="732343B8" w14:textId="2D00E60D" w:rsidR="16520BD6" w:rsidRDefault="16520BD6" w:rsidP="16520BD6">
            <w:pPr>
              <w:rPr>
                <w:sz w:val="28"/>
                <w:szCs w:val="28"/>
              </w:rPr>
            </w:pPr>
            <w:r w:rsidRPr="16520BD6">
              <w:rPr>
                <w:sz w:val="24"/>
                <w:szCs w:val="24"/>
              </w:rPr>
              <w:t>____</w:t>
            </w:r>
            <w:proofErr w:type="gramStart"/>
            <w:r w:rsidRPr="16520BD6">
              <w:rPr>
                <w:sz w:val="24"/>
                <w:szCs w:val="24"/>
              </w:rPr>
              <w:t>_:_</w:t>
            </w:r>
            <w:proofErr w:type="gramEnd"/>
            <w:r w:rsidRPr="16520BD6">
              <w:rPr>
                <w:sz w:val="24"/>
                <w:szCs w:val="24"/>
              </w:rPr>
              <w:t>____Uhr</w:t>
            </w:r>
          </w:p>
        </w:tc>
        <w:tc>
          <w:tcPr>
            <w:tcW w:w="2115" w:type="dxa"/>
            <w:gridSpan w:val="2"/>
            <w:vAlign w:val="bottom"/>
          </w:tcPr>
          <w:p w14:paraId="059CE572" w14:textId="25D875D8" w:rsidR="16520BD6" w:rsidRDefault="16520BD6" w:rsidP="16520BD6">
            <w:pPr>
              <w:rPr>
                <w:sz w:val="28"/>
                <w:szCs w:val="28"/>
              </w:rPr>
            </w:pPr>
            <w:r w:rsidRPr="16520BD6">
              <w:rPr>
                <w:sz w:val="24"/>
                <w:szCs w:val="24"/>
              </w:rPr>
              <w:t>____</w:t>
            </w:r>
            <w:proofErr w:type="gramStart"/>
            <w:r w:rsidRPr="16520BD6">
              <w:rPr>
                <w:sz w:val="24"/>
                <w:szCs w:val="24"/>
              </w:rPr>
              <w:t>_:_</w:t>
            </w:r>
            <w:proofErr w:type="gramEnd"/>
            <w:r w:rsidRPr="16520BD6">
              <w:rPr>
                <w:sz w:val="24"/>
                <w:szCs w:val="24"/>
              </w:rPr>
              <w:t>_____Uhr</w:t>
            </w:r>
          </w:p>
        </w:tc>
        <w:tc>
          <w:tcPr>
            <w:tcW w:w="2175" w:type="dxa"/>
            <w:gridSpan w:val="2"/>
            <w:vAlign w:val="bottom"/>
          </w:tcPr>
          <w:p w14:paraId="334884E7" w14:textId="17D24371" w:rsidR="16520BD6" w:rsidRDefault="16520BD6" w:rsidP="16520BD6">
            <w:pPr>
              <w:rPr>
                <w:sz w:val="28"/>
                <w:szCs w:val="28"/>
              </w:rPr>
            </w:pPr>
            <w:r w:rsidRPr="16520BD6">
              <w:rPr>
                <w:sz w:val="24"/>
                <w:szCs w:val="24"/>
              </w:rPr>
              <w:t>_____</w:t>
            </w:r>
            <w:proofErr w:type="gramStart"/>
            <w:r w:rsidRPr="16520BD6">
              <w:rPr>
                <w:sz w:val="24"/>
                <w:szCs w:val="24"/>
              </w:rPr>
              <w:t>_:_</w:t>
            </w:r>
            <w:proofErr w:type="gramEnd"/>
            <w:r w:rsidRPr="16520BD6">
              <w:rPr>
                <w:sz w:val="24"/>
                <w:szCs w:val="24"/>
              </w:rPr>
              <w:t>_____Uhr</w:t>
            </w:r>
          </w:p>
        </w:tc>
        <w:tc>
          <w:tcPr>
            <w:tcW w:w="1830" w:type="dxa"/>
            <w:vAlign w:val="bottom"/>
          </w:tcPr>
          <w:p w14:paraId="4A2D9177" w14:textId="693B34BF" w:rsidR="16520BD6" w:rsidRDefault="16520BD6" w:rsidP="16520BD6">
            <w:pPr>
              <w:rPr>
                <w:sz w:val="28"/>
                <w:szCs w:val="28"/>
              </w:rPr>
            </w:pPr>
            <w:r w:rsidRPr="16520BD6">
              <w:rPr>
                <w:sz w:val="24"/>
                <w:szCs w:val="24"/>
              </w:rPr>
              <w:t>____</w:t>
            </w:r>
            <w:proofErr w:type="gramStart"/>
            <w:r w:rsidRPr="16520BD6">
              <w:rPr>
                <w:sz w:val="24"/>
                <w:szCs w:val="24"/>
              </w:rPr>
              <w:t>_:_</w:t>
            </w:r>
            <w:proofErr w:type="gramEnd"/>
            <w:r w:rsidRPr="16520BD6">
              <w:rPr>
                <w:sz w:val="24"/>
                <w:szCs w:val="24"/>
              </w:rPr>
              <w:t>___Uhr</w:t>
            </w:r>
          </w:p>
        </w:tc>
      </w:tr>
    </w:tbl>
    <w:p w14:paraId="5D2BAB07" w14:textId="6F4B8EFF" w:rsidR="16520BD6" w:rsidRDefault="16520BD6" w:rsidP="16520BD6">
      <w:pPr>
        <w:rPr>
          <w:sz w:val="24"/>
          <w:szCs w:val="24"/>
        </w:rPr>
      </w:pPr>
    </w:p>
    <w:p w14:paraId="373C5369" w14:textId="297F2EE8" w:rsidR="09D90210" w:rsidRDefault="09D90210" w:rsidP="16520BD6">
      <w:pPr>
        <w:rPr>
          <w:sz w:val="28"/>
          <w:szCs w:val="28"/>
        </w:rPr>
      </w:pPr>
      <w:r w:rsidRPr="16520BD6">
        <w:rPr>
          <w:sz w:val="24"/>
          <w:szCs w:val="24"/>
        </w:rPr>
        <w:t xml:space="preserve">Kurzfristige </w:t>
      </w:r>
      <w:r w:rsidR="35F2D6FD" w:rsidRPr="16520BD6">
        <w:rPr>
          <w:sz w:val="24"/>
          <w:szCs w:val="24"/>
        </w:rPr>
        <w:t>Abweichungen von d</w:t>
      </w:r>
      <w:r w:rsidR="00320FDE">
        <w:rPr>
          <w:sz w:val="24"/>
          <w:szCs w:val="24"/>
        </w:rPr>
        <w:t>en von Ihnen angegebenen Zeiten</w:t>
      </w:r>
      <w:r w:rsidR="35F2D6FD" w:rsidRPr="16520BD6">
        <w:rPr>
          <w:sz w:val="24"/>
          <w:szCs w:val="24"/>
        </w:rPr>
        <w:t xml:space="preserve"> sind </w:t>
      </w:r>
      <w:r w:rsidR="35F2D6FD" w:rsidRPr="00320FDE">
        <w:rPr>
          <w:b/>
          <w:bCs/>
          <w:sz w:val="24"/>
          <w:szCs w:val="24"/>
        </w:rPr>
        <w:t>ausschließlich</w:t>
      </w:r>
      <w:r w:rsidR="35F2D6FD" w:rsidRPr="16520BD6">
        <w:rPr>
          <w:sz w:val="24"/>
          <w:szCs w:val="24"/>
        </w:rPr>
        <w:t xml:space="preserve"> mit schriftlicher Entschuldigung </w:t>
      </w:r>
      <w:r w:rsidR="00320FDE">
        <w:rPr>
          <w:sz w:val="24"/>
          <w:szCs w:val="24"/>
        </w:rPr>
        <w:t>(</w:t>
      </w:r>
      <w:proofErr w:type="spellStart"/>
      <w:r w:rsidR="00320FDE">
        <w:rPr>
          <w:sz w:val="24"/>
          <w:szCs w:val="24"/>
        </w:rPr>
        <w:t>schoolfox</w:t>
      </w:r>
      <w:proofErr w:type="spellEnd"/>
      <w:r w:rsidR="00320FDE">
        <w:rPr>
          <w:sz w:val="24"/>
          <w:szCs w:val="24"/>
        </w:rPr>
        <w:t xml:space="preserve"> oder Mail an </w:t>
      </w:r>
      <w:hyperlink r:id="rId6" w:history="1">
        <w:r w:rsidR="00320FDE" w:rsidRPr="00FE5E08">
          <w:rPr>
            <w:rStyle w:val="Hyperlink"/>
            <w:sz w:val="24"/>
            <w:szCs w:val="24"/>
          </w:rPr>
          <w:t>tab@bg9.at</w:t>
        </w:r>
      </w:hyperlink>
      <w:r w:rsidR="00320FDE">
        <w:rPr>
          <w:sz w:val="24"/>
          <w:szCs w:val="24"/>
        </w:rPr>
        <w:t xml:space="preserve">) </w:t>
      </w:r>
      <w:r w:rsidR="35F2D6FD" w:rsidRPr="16520BD6">
        <w:rPr>
          <w:sz w:val="24"/>
          <w:szCs w:val="24"/>
        </w:rPr>
        <w:t xml:space="preserve">oder </w:t>
      </w:r>
      <w:r w:rsidR="00320FDE">
        <w:rPr>
          <w:sz w:val="24"/>
          <w:szCs w:val="24"/>
        </w:rPr>
        <w:t xml:space="preserve">durch </w:t>
      </w:r>
      <w:r w:rsidR="35F2D6FD" w:rsidRPr="16520BD6">
        <w:rPr>
          <w:sz w:val="24"/>
          <w:szCs w:val="24"/>
        </w:rPr>
        <w:t>persönliche Abholung möglich.</w:t>
      </w:r>
      <w:r w:rsidR="38D44F7C" w:rsidRPr="16520BD6">
        <w:rPr>
          <w:sz w:val="24"/>
          <w:szCs w:val="24"/>
        </w:rPr>
        <w:t xml:space="preserve"> Wenn Sie Zeiten dauerhaft ändern wollen</w:t>
      </w:r>
      <w:r w:rsidR="0F0DC6AA" w:rsidRPr="16520BD6">
        <w:rPr>
          <w:sz w:val="24"/>
          <w:szCs w:val="24"/>
        </w:rPr>
        <w:t xml:space="preserve">, füllen Sie bitte ein neues Formular </w:t>
      </w:r>
      <w:r w:rsidR="00320FDE" w:rsidRPr="00320FDE">
        <w:rPr>
          <w:b/>
          <w:bCs/>
          <w:sz w:val="24"/>
          <w:szCs w:val="24"/>
        </w:rPr>
        <w:t>vollständig</w:t>
      </w:r>
      <w:r w:rsidR="00320FDE">
        <w:rPr>
          <w:sz w:val="24"/>
          <w:szCs w:val="24"/>
        </w:rPr>
        <w:t xml:space="preserve"> </w:t>
      </w:r>
      <w:r w:rsidR="0F0DC6AA" w:rsidRPr="16520BD6">
        <w:rPr>
          <w:sz w:val="24"/>
          <w:szCs w:val="24"/>
        </w:rPr>
        <w:t>aus</w:t>
      </w:r>
      <w:r w:rsidR="00320FDE">
        <w:rPr>
          <w:sz w:val="24"/>
          <w:szCs w:val="24"/>
        </w:rPr>
        <w:t xml:space="preserve"> (auf der Schulhomepage unter </w:t>
      </w:r>
      <w:r w:rsidR="00BA0083">
        <w:rPr>
          <w:sz w:val="24"/>
          <w:szCs w:val="24"/>
        </w:rPr>
        <w:t>„</w:t>
      </w:r>
      <w:r w:rsidR="00320FDE">
        <w:rPr>
          <w:sz w:val="24"/>
          <w:szCs w:val="24"/>
        </w:rPr>
        <w:t>Tagesbetreuung</w:t>
      </w:r>
      <w:r w:rsidR="00BA0083">
        <w:rPr>
          <w:sz w:val="24"/>
          <w:szCs w:val="24"/>
        </w:rPr>
        <w:t>“</w:t>
      </w:r>
      <w:r w:rsidR="00320FDE">
        <w:rPr>
          <w:sz w:val="24"/>
          <w:szCs w:val="24"/>
        </w:rPr>
        <w:t xml:space="preserve"> zum Downloaden).</w:t>
      </w:r>
    </w:p>
    <w:p w14:paraId="3C023814" w14:textId="5A9E808A" w:rsidR="16520BD6" w:rsidRDefault="16520BD6" w:rsidP="16520BD6">
      <w:pPr>
        <w:rPr>
          <w:sz w:val="12"/>
          <w:szCs w:val="12"/>
        </w:rPr>
      </w:pP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16520BD6" w14:paraId="7B0D0B58" w14:textId="77777777" w:rsidTr="21B83A72">
        <w:trPr>
          <w:trHeight w:val="300"/>
        </w:trPr>
        <w:tc>
          <w:tcPr>
            <w:tcW w:w="10455" w:type="dxa"/>
          </w:tcPr>
          <w:p w14:paraId="3D5E9328" w14:textId="2DFF6A6F" w:rsidR="16520BD6" w:rsidRDefault="16520BD6" w:rsidP="16520BD6">
            <w:pPr>
              <w:rPr>
                <w:sz w:val="24"/>
                <w:szCs w:val="24"/>
              </w:rPr>
            </w:pPr>
          </w:p>
          <w:p w14:paraId="1147F60F" w14:textId="16125B67" w:rsidR="72126D6B" w:rsidRDefault="72126D6B" w:rsidP="16520BD6">
            <w:pPr>
              <w:jc w:val="center"/>
              <w:rPr>
                <w:b/>
                <w:bCs/>
                <w:sz w:val="28"/>
                <w:szCs w:val="28"/>
              </w:rPr>
            </w:pPr>
            <w:r w:rsidRPr="16520BD6">
              <w:rPr>
                <w:b/>
                <w:bCs/>
                <w:sz w:val="28"/>
                <w:szCs w:val="28"/>
              </w:rPr>
              <w:t>TAB-Zeiten</w:t>
            </w:r>
            <w:r w:rsidR="00A15698">
              <w:rPr>
                <w:b/>
                <w:bCs/>
                <w:sz w:val="28"/>
                <w:szCs w:val="28"/>
              </w:rPr>
              <w:t xml:space="preserve"> - Übersicht</w:t>
            </w:r>
            <w:r w:rsidRPr="16520BD6">
              <w:rPr>
                <w:b/>
                <w:bCs/>
                <w:sz w:val="28"/>
                <w:szCs w:val="28"/>
              </w:rPr>
              <w:t>:</w:t>
            </w:r>
          </w:p>
          <w:p w14:paraId="617BEB7E" w14:textId="05C37314" w:rsidR="16520BD6" w:rsidRDefault="16520BD6" w:rsidP="16520BD6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3FCB67F8" w14:textId="62F38FD8" w:rsidR="72126D6B" w:rsidRDefault="72126D6B" w:rsidP="16520BD6">
            <w:pPr>
              <w:rPr>
                <w:sz w:val="24"/>
                <w:szCs w:val="24"/>
              </w:rPr>
            </w:pPr>
            <w:r w:rsidRPr="16520BD6">
              <w:rPr>
                <w:sz w:val="24"/>
                <w:szCs w:val="24"/>
              </w:rPr>
              <w:t>T</w:t>
            </w:r>
            <w:r w:rsidR="51694E50" w:rsidRPr="16520BD6">
              <w:rPr>
                <w:sz w:val="24"/>
                <w:szCs w:val="24"/>
              </w:rPr>
              <w:t>AB</w:t>
            </w:r>
            <w:r w:rsidR="00E071B8">
              <w:rPr>
                <w:sz w:val="24"/>
                <w:szCs w:val="24"/>
              </w:rPr>
              <w:t xml:space="preserve"> ist von 11:45 bis 17:00 geöffnet (außer an Konferenztagen – siehe Homepage und Infomails). Sie </w:t>
            </w:r>
            <w:r w:rsidRPr="16520BD6">
              <w:rPr>
                <w:sz w:val="24"/>
                <w:szCs w:val="24"/>
              </w:rPr>
              <w:t>beginnt immer i</w:t>
            </w:r>
            <w:r w:rsidR="77EA8EB5" w:rsidRPr="16520BD6">
              <w:rPr>
                <w:sz w:val="24"/>
                <w:szCs w:val="24"/>
              </w:rPr>
              <w:t>n</w:t>
            </w:r>
            <w:r w:rsidRPr="16520BD6">
              <w:rPr>
                <w:sz w:val="24"/>
                <w:szCs w:val="24"/>
              </w:rPr>
              <w:t xml:space="preserve"> Anschluss an den Unterricht. </w:t>
            </w:r>
            <w:r w:rsidR="35B52E61" w:rsidRPr="16520BD6">
              <w:rPr>
                <w:sz w:val="24"/>
                <w:szCs w:val="24"/>
              </w:rPr>
              <w:t>Angemeldete Kinder müssen sich umgehend</w:t>
            </w:r>
            <w:r w:rsidR="00E071B8">
              <w:rPr>
                <w:sz w:val="24"/>
                <w:szCs w:val="24"/>
              </w:rPr>
              <w:t xml:space="preserve"> nach Unterrichtsende</w:t>
            </w:r>
            <w:r w:rsidR="35B52E61" w:rsidRPr="16520BD6">
              <w:rPr>
                <w:sz w:val="24"/>
                <w:szCs w:val="24"/>
              </w:rPr>
              <w:t xml:space="preserve"> in die TAB begeben. </w:t>
            </w:r>
            <w:r w:rsidR="00E071B8">
              <w:rPr>
                <w:sz w:val="24"/>
                <w:szCs w:val="24"/>
              </w:rPr>
              <w:t xml:space="preserve">Für das Fernbleiben oder eine frühere Entlassung als hier </w:t>
            </w:r>
            <w:r w:rsidR="00320FDE">
              <w:rPr>
                <w:sz w:val="24"/>
                <w:szCs w:val="24"/>
              </w:rPr>
              <w:t xml:space="preserve">oben </w:t>
            </w:r>
            <w:r w:rsidR="00E071B8">
              <w:rPr>
                <w:sz w:val="24"/>
                <w:szCs w:val="24"/>
              </w:rPr>
              <w:t>angegeben</w:t>
            </w:r>
            <w:r w:rsidR="00320FDE">
              <w:rPr>
                <w:sz w:val="24"/>
                <w:szCs w:val="24"/>
              </w:rPr>
              <w:t xml:space="preserve"> ist</w:t>
            </w:r>
            <w:r w:rsidR="00E071B8">
              <w:rPr>
                <w:sz w:val="24"/>
                <w:szCs w:val="24"/>
              </w:rPr>
              <w:t xml:space="preserve">, ist </w:t>
            </w:r>
            <w:r w:rsidR="00A15698">
              <w:rPr>
                <w:sz w:val="24"/>
                <w:szCs w:val="24"/>
              </w:rPr>
              <w:t xml:space="preserve">unbedingt </w:t>
            </w:r>
            <w:r w:rsidR="00E071B8">
              <w:rPr>
                <w:sz w:val="24"/>
                <w:szCs w:val="24"/>
              </w:rPr>
              <w:t xml:space="preserve">eine </w:t>
            </w:r>
            <w:r w:rsidR="00E071B8" w:rsidRPr="00A15698">
              <w:rPr>
                <w:b/>
                <w:bCs/>
                <w:sz w:val="24"/>
                <w:szCs w:val="24"/>
              </w:rPr>
              <w:t>schriftliche</w:t>
            </w:r>
            <w:r w:rsidR="00E071B8">
              <w:rPr>
                <w:sz w:val="24"/>
                <w:szCs w:val="24"/>
              </w:rPr>
              <w:t xml:space="preserve"> Entschu</w:t>
            </w:r>
            <w:r w:rsidR="00A15698">
              <w:rPr>
                <w:sz w:val="24"/>
                <w:szCs w:val="24"/>
              </w:rPr>
              <w:t>l</w:t>
            </w:r>
            <w:r w:rsidR="00E071B8">
              <w:rPr>
                <w:sz w:val="24"/>
                <w:szCs w:val="24"/>
              </w:rPr>
              <w:t xml:space="preserve">digung </w:t>
            </w:r>
            <w:r w:rsidR="00A15698">
              <w:rPr>
                <w:sz w:val="24"/>
                <w:szCs w:val="24"/>
              </w:rPr>
              <w:t>(</w:t>
            </w:r>
            <w:proofErr w:type="spellStart"/>
            <w:r w:rsidR="00A15698">
              <w:rPr>
                <w:sz w:val="24"/>
                <w:szCs w:val="24"/>
              </w:rPr>
              <w:t>schoolfox</w:t>
            </w:r>
            <w:proofErr w:type="spellEnd"/>
            <w:r w:rsidR="00A15698">
              <w:rPr>
                <w:sz w:val="24"/>
                <w:szCs w:val="24"/>
              </w:rPr>
              <w:t xml:space="preserve"> oder Mail an tab@bg9.at) </w:t>
            </w:r>
            <w:r w:rsidR="00E071B8">
              <w:rPr>
                <w:sz w:val="24"/>
                <w:szCs w:val="24"/>
              </w:rPr>
              <w:t>erfo</w:t>
            </w:r>
            <w:r w:rsidR="00A15698">
              <w:rPr>
                <w:sz w:val="24"/>
                <w:szCs w:val="24"/>
              </w:rPr>
              <w:t xml:space="preserve">rderlich. </w:t>
            </w:r>
          </w:p>
          <w:p w14:paraId="5768C268" w14:textId="390DF991" w:rsidR="16520BD6" w:rsidRDefault="16520BD6" w:rsidP="16520BD6">
            <w:pPr>
              <w:rPr>
                <w:sz w:val="24"/>
                <w:szCs w:val="24"/>
              </w:rPr>
            </w:pPr>
          </w:p>
          <w:p w14:paraId="3C44BB92" w14:textId="0F73D318" w:rsidR="209FCA1C" w:rsidRDefault="209FCA1C" w:rsidP="16520BD6">
            <w:pPr>
              <w:rPr>
                <w:sz w:val="24"/>
                <w:szCs w:val="24"/>
              </w:rPr>
            </w:pPr>
            <w:r w:rsidRPr="16520BD6">
              <w:rPr>
                <w:sz w:val="24"/>
                <w:szCs w:val="24"/>
              </w:rPr>
              <w:t xml:space="preserve">5. Stunde </w:t>
            </w:r>
            <w:r w:rsidR="526F248D" w:rsidRPr="16520BD6">
              <w:rPr>
                <w:sz w:val="24"/>
                <w:szCs w:val="24"/>
              </w:rPr>
              <w:t xml:space="preserve">   </w:t>
            </w:r>
            <w:r w:rsidR="695BC9CE" w:rsidRPr="16520BD6">
              <w:rPr>
                <w:sz w:val="24"/>
                <w:szCs w:val="24"/>
              </w:rPr>
              <w:t>11:55</w:t>
            </w:r>
            <w:r w:rsidR="333763B7" w:rsidRPr="16520BD6">
              <w:rPr>
                <w:sz w:val="24"/>
                <w:szCs w:val="24"/>
              </w:rPr>
              <w:t xml:space="preserve"> </w:t>
            </w:r>
            <w:r w:rsidR="695BC9CE" w:rsidRPr="16520BD6">
              <w:rPr>
                <w:sz w:val="24"/>
                <w:szCs w:val="24"/>
              </w:rPr>
              <w:t>-</w:t>
            </w:r>
            <w:r w:rsidR="4F5437FF" w:rsidRPr="16520BD6">
              <w:rPr>
                <w:sz w:val="24"/>
                <w:szCs w:val="24"/>
              </w:rPr>
              <w:t xml:space="preserve"> </w:t>
            </w:r>
            <w:r w:rsidR="695BC9CE" w:rsidRPr="16520BD6">
              <w:rPr>
                <w:sz w:val="24"/>
                <w:szCs w:val="24"/>
              </w:rPr>
              <w:t>12:50</w:t>
            </w:r>
            <w:r w:rsidR="28D906DD" w:rsidRPr="16520BD6">
              <w:rPr>
                <w:sz w:val="24"/>
                <w:szCs w:val="24"/>
              </w:rPr>
              <w:t xml:space="preserve">   </w:t>
            </w:r>
            <w:r w:rsidR="695BC9CE" w:rsidRPr="16520BD6">
              <w:rPr>
                <w:sz w:val="24"/>
                <w:szCs w:val="24"/>
              </w:rPr>
              <w:t>– Freizeitangebot</w:t>
            </w:r>
            <w:r w:rsidR="1EDE40C3" w:rsidRPr="16520BD6">
              <w:rPr>
                <w:sz w:val="24"/>
                <w:szCs w:val="24"/>
              </w:rPr>
              <w:t xml:space="preserve">e, </w:t>
            </w:r>
            <w:r w:rsidR="27B51800" w:rsidRPr="16520BD6">
              <w:rPr>
                <w:sz w:val="24"/>
                <w:szCs w:val="24"/>
              </w:rPr>
              <w:t>Mittagessen</w:t>
            </w:r>
          </w:p>
          <w:p w14:paraId="123DEEFF" w14:textId="31A89D93" w:rsidR="44940E8B" w:rsidRDefault="44940E8B" w:rsidP="16520BD6">
            <w:pPr>
              <w:rPr>
                <w:sz w:val="24"/>
                <w:szCs w:val="24"/>
              </w:rPr>
            </w:pPr>
            <w:r w:rsidRPr="16520BD6">
              <w:rPr>
                <w:sz w:val="24"/>
                <w:szCs w:val="24"/>
              </w:rPr>
              <w:t xml:space="preserve">6. Stunde </w:t>
            </w:r>
            <w:r w:rsidR="42A71A0F" w:rsidRPr="16520BD6">
              <w:rPr>
                <w:sz w:val="24"/>
                <w:szCs w:val="24"/>
              </w:rPr>
              <w:t xml:space="preserve">   </w:t>
            </w:r>
            <w:r w:rsidR="1EDE40C3" w:rsidRPr="16520BD6">
              <w:rPr>
                <w:sz w:val="24"/>
                <w:szCs w:val="24"/>
              </w:rPr>
              <w:t>12:50</w:t>
            </w:r>
            <w:r w:rsidR="51D4F87A" w:rsidRPr="16520BD6">
              <w:rPr>
                <w:sz w:val="24"/>
                <w:szCs w:val="24"/>
              </w:rPr>
              <w:t xml:space="preserve"> </w:t>
            </w:r>
            <w:r w:rsidR="1EDE40C3" w:rsidRPr="16520BD6">
              <w:rPr>
                <w:sz w:val="24"/>
                <w:szCs w:val="24"/>
              </w:rPr>
              <w:t>-</w:t>
            </w:r>
            <w:r w:rsidR="552FE4DE" w:rsidRPr="16520BD6">
              <w:rPr>
                <w:sz w:val="24"/>
                <w:szCs w:val="24"/>
              </w:rPr>
              <w:t xml:space="preserve"> </w:t>
            </w:r>
            <w:r w:rsidR="1EDE40C3" w:rsidRPr="16520BD6">
              <w:rPr>
                <w:sz w:val="24"/>
                <w:szCs w:val="24"/>
              </w:rPr>
              <w:t>13:40</w:t>
            </w:r>
            <w:r w:rsidR="51C1683F" w:rsidRPr="16520BD6">
              <w:rPr>
                <w:sz w:val="24"/>
                <w:szCs w:val="24"/>
              </w:rPr>
              <w:t xml:space="preserve">  </w:t>
            </w:r>
            <w:r w:rsidR="1EDE40C3" w:rsidRPr="16520BD6">
              <w:rPr>
                <w:sz w:val="24"/>
                <w:szCs w:val="24"/>
              </w:rPr>
              <w:t xml:space="preserve"> – Freizeitangebote, Mittagessen, </w:t>
            </w:r>
            <w:r w:rsidR="00E071B8">
              <w:rPr>
                <w:sz w:val="24"/>
                <w:szCs w:val="24"/>
              </w:rPr>
              <w:t xml:space="preserve">freiwillige </w:t>
            </w:r>
            <w:r w:rsidR="382727EF" w:rsidRPr="16520BD6">
              <w:rPr>
                <w:sz w:val="24"/>
                <w:szCs w:val="24"/>
              </w:rPr>
              <w:t xml:space="preserve">betreute </w:t>
            </w:r>
            <w:r w:rsidR="1EDE40C3" w:rsidRPr="16520BD6">
              <w:rPr>
                <w:sz w:val="24"/>
                <w:szCs w:val="24"/>
              </w:rPr>
              <w:t xml:space="preserve">Lernzeit </w:t>
            </w:r>
            <w:r w:rsidR="1B650F3E" w:rsidRPr="16520BD6">
              <w:rPr>
                <w:sz w:val="24"/>
                <w:szCs w:val="24"/>
              </w:rPr>
              <w:t>möglich</w:t>
            </w:r>
          </w:p>
          <w:p w14:paraId="424C1BB8" w14:textId="2C7B69B6" w:rsidR="22E0DD66" w:rsidRDefault="22E0DD66" w:rsidP="16520BD6">
            <w:pPr>
              <w:rPr>
                <w:sz w:val="24"/>
                <w:szCs w:val="24"/>
              </w:rPr>
            </w:pPr>
            <w:r w:rsidRPr="21B83A72">
              <w:rPr>
                <w:sz w:val="24"/>
                <w:szCs w:val="24"/>
              </w:rPr>
              <w:t xml:space="preserve">7. Stunde </w:t>
            </w:r>
            <w:r w:rsidR="077F4350" w:rsidRPr="21B83A72">
              <w:rPr>
                <w:sz w:val="24"/>
                <w:szCs w:val="24"/>
              </w:rPr>
              <w:t xml:space="preserve">   </w:t>
            </w:r>
            <w:r w:rsidR="1EDE40C3" w:rsidRPr="21B83A72">
              <w:rPr>
                <w:sz w:val="24"/>
                <w:szCs w:val="24"/>
              </w:rPr>
              <w:t>13:40</w:t>
            </w:r>
            <w:r w:rsidR="42C53B41" w:rsidRPr="21B83A72">
              <w:rPr>
                <w:sz w:val="24"/>
                <w:szCs w:val="24"/>
              </w:rPr>
              <w:t xml:space="preserve"> </w:t>
            </w:r>
            <w:r w:rsidR="1EDE40C3" w:rsidRPr="21B83A72">
              <w:rPr>
                <w:sz w:val="24"/>
                <w:szCs w:val="24"/>
              </w:rPr>
              <w:t>-</w:t>
            </w:r>
            <w:r w:rsidR="581A0C73" w:rsidRPr="21B83A72">
              <w:rPr>
                <w:sz w:val="24"/>
                <w:szCs w:val="24"/>
              </w:rPr>
              <w:t xml:space="preserve"> </w:t>
            </w:r>
            <w:r w:rsidR="1EDE40C3" w:rsidRPr="21B83A72">
              <w:rPr>
                <w:sz w:val="24"/>
                <w:szCs w:val="24"/>
              </w:rPr>
              <w:t>14:</w:t>
            </w:r>
            <w:r w:rsidR="3366E3D4" w:rsidRPr="21B83A72">
              <w:rPr>
                <w:sz w:val="24"/>
                <w:szCs w:val="24"/>
              </w:rPr>
              <w:t>30</w:t>
            </w:r>
            <w:r w:rsidR="1EDE40C3" w:rsidRPr="21B83A72">
              <w:rPr>
                <w:sz w:val="24"/>
                <w:szCs w:val="24"/>
              </w:rPr>
              <w:t xml:space="preserve"> </w:t>
            </w:r>
            <w:r w:rsidR="5CD581FA" w:rsidRPr="21B83A72">
              <w:rPr>
                <w:sz w:val="24"/>
                <w:szCs w:val="24"/>
              </w:rPr>
              <w:t xml:space="preserve">  </w:t>
            </w:r>
            <w:r w:rsidR="1EDE40C3" w:rsidRPr="21B83A72">
              <w:rPr>
                <w:sz w:val="24"/>
                <w:szCs w:val="24"/>
              </w:rPr>
              <w:t xml:space="preserve">– Freizeitangebote, Mittagessen, </w:t>
            </w:r>
            <w:r w:rsidR="00E071B8">
              <w:rPr>
                <w:sz w:val="24"/>
                <w:szCs w:val="24"/>
              </w:rPr>
              <w:t xml:space="preserve">freiwillige </w:t>
            </w:r>
            <w:r w:rsidR="4D65F7BA" w:rsidRPr="21B83A72">
              <w:rPr>
                <w:sz w:val="24"/>
                <w:szCs w:val="24"/>
              </w:rPr>
              <w:t>betreute Lernzeiten</w:t>
            </w:r>
          </w:p>
          <w:p w14:paraId="37A9C3D4" w14:textId="2E25E186" w:rsidR="7E7916DB" w:rsidRDefault="63AD8021" w:rsidP="16520BD6">
            <w:pPr>
              <w:rPr>
                <w:sz w:val="24"/>
                <w:szCs w:val="24"/>
              </w:rPr>
            </w:pPr>
            <w:r w:rsidRPr="21B83A72">
              <w:rPr>
                <w:sz w:val="24"/>
                <w:szCs w:val="24"/>
              </w:rPr>
              <w:t xml:space="preserve">8. Stunde </w:t>
            </w:r>
            <w:r w:rsidR="27C8D380" w:rsidRPr="21B83A72">
              <w:rPr>
                <w:sz w:val="24"/>
                <w:szCs w:val="24"/>
              </w:rPr>
              <w:t xml:space="preserve">   </w:t>
            </w:r>
            <w:r w:rsidR="1071D2A6" w:rsidRPr="21B83A72">
              <w:rPr>
                <w:sz w:val="24"/>
                <w:szCs w:val="24"/>
              </w:rPr>
              <w:t>14:</w:t>
            </w:r>
            <w:r w:rsidR="129E377A" w:rsidRPr="21B83A72">
              <w:rPr>
                <w:sz w:val="24"/>
                <w:szCs w:val="24"/>
              </w:rPr>
              <w:t>30</w:t>
            </w:r>
            <w:r w:rsidR="456F7BAD" w:rsidRPr="21B83A72">
              <w:rPr>
                <w:sz w:val="24"/>
                <w:szCs w:val="24"/>
              </w:rPr>
              <w:t xml:space="preserve"> </w:t>
            </w:r>
            <w:r w:rsidR="1071D2A6" w:rsidRPr="21B83A72">
              <w:rPr>
                <w:sz w:val="24"/>
                <w:szCs w:val="24"/>
              </w:rPr>
              <w:t>-</w:t>
            </w:r>
            <w:r w:rsidR="5C9E1C7A" w:rsidRPr="21B83A72">
              <w:rPr>
                <w:sz w:val="24"/>
                <w:szCs w:val="24"/>
              </w:rPr>
              <w:t xml:space="preserve"> </w:t>
            </w:r>
            <w:r w:rsidR="1071D2A6" w:rsidRPr="21B83A72">
              <w:rPr>
                <w:sz w:val="24"/>
                <w:szCs w:val="24"/>
              </w:rPr>
              <w:t>15:</w:t>
            </w:r>
            <w:r w:rsidR="57010CFD" w:rsidRPr="21B83A72">
              <w:rPr>
                <w:sz w:val="24"/>
                <w:szCs w:val="24"/>
              </w:rPr>
              <w:t>20</w:t>
            </w:r>
            <w:r w:rsidR="640E4385" w:rsidRPr="21B83A72">
              <w:rPr>
                <w:sz w:val="24"/>
                <w:szCs w:val="24"/>
              </w:rPr>
              <w:t xml:space="preserve"> </w:t>
            </w:r>
            <w:r w:rsidR="2B5EEBBA" w:rsidRPr="21B83A72">
              <w:rPr>
                <w:sz w:val="24"/>
                <w:szCs w:val="24"/>
              </w:rPr>
              <w:t xml:space="preserve">  – </w:t>
            </w:r>
            <w:r w:rsidR="00320FDE">
              <w:rPr>
                <w:sz w:val="24"/>
                <w:szCs w:val="24"/>
              </w:rPr>
              <w:t>reguläre b</w:t>
            </w:r>
            <w:r w:rsidR="74991665" w:rsidRPr="21B83A72">
              <w:rPr>
                <w:sz w:val="24"/>
                <w:szCs w:val="24"/>
              </w:rPr>
              <w:t>etreute L</w:t>
            </w:r>
            <w:r w:rsidR="1FE6C305" w:rsidRPr="21B83A72">
              <w:rPr>
                <w:sz w:val="24"/>
                <w:szCs w:val="24"/>
              </w:rPr>
              <w:t>ernzeit</w:t>
            </w:r>
            <w:r w:rsidR="180DA458" w:rsidRPr="21B83A72">
              <w:rPr>
                <w:sz w:val="24"/>
                <w:szCs w:val="24"/>
              </w:rPr>
              <w:t>en</w:t>
            </w:r>
            <w:r w:rsidR="1FE6C305" w:rsidRPr="21B83A72">
              <w:rPr>
                <w:sz w:val="24"/>
                <w:szCs w:val="24"/>
              </w:rPr>
              <w:t xml:space="preserve">, </w:t>
            </w:r>
            <w:r w:rsidR="7CAEF057" w:rsidRPr="21B83A72">
              <w:rPr>
                <w:sz w:val="24"/>
                <w:szCs w:val="24"/>
              </w:rPr>
              <w:t>Freizeitangebote</w:t>
            </w:r>
            <w:r w:rsidR="00E071B8">
              <w:rPr>
                <w:sz w:val="24"/>
                <w:szCs w:val="24"/>
              </w:rPr>
              <w:t>, Lernangebote</w:t>
            </w:r>
          </w:p>
          <w:p w14:paraId="7F395DC6" w14:textId="4F0EF661" w:rsidR="38C378F6" w:rsidRDefault="38C378F6" w:rsidP="16520BD6">
            <w:pPr>
              <w:rPr>
                <w:sz w:val="24"/>
                <w:szCs w:val="24"/>
              </w:rPr>
            </w:pPr>
            <w:r w:rsidRPr="21B83A72">
              <w:rPr>
                <w:sz w:val="24"/>
                <w:szCs w:val="24"/>
              </w:rPr>
              <w:t xml:space="preserve">9. Stunde </w:t>
            </w:r>
            <w:r w:rsidR="4A18442B" w:rsidRPr="21B83A72">
              <w:rPr>
                <w:sz w:val="24"/>
                <w:szCs w:val="24"/>
              </w:rPr>
              <w:t xml:space="preserve">   </w:t>
            </w:r>
            <w:r w:rsidR="7CAEF057" w:rsidRPr="21B83A72">
              <w:rPr>
                <w:sz w:val="24"/>
                <w:szCs w:val="24"/>
              </w:rPr>
              <w:t>15:</w:t>
            </w:r>
            <w:r w:rsidR="4AEC8BD4" w:rsidRPr="21B83A72">
              <w:rPr>
                <w:sz w:val="24"/>
                <w:szCs w:val="24"/>
              </w:rPr>
              <w:t>20</w:t>
            </w:r>
            <w:r w:rsidR="0155F6EF" w:rsidRPr="21B83A72">
              <w:rPr>
                <w:sz w:val="24"/>
                <w:szCs w:val="24"/>
              </w:rPr>
              <w:t xml:space="preserve"> </w:t>
            </w:r>
            <w:r w:rsidR="7CAEF057" w:rsidRPr="21B83A72">
              <w:rPr>
                <w:sz w:val="24"/>
                <w:szCs w:val="24"/>
              </w:rPr>
              <w:t>-</w:t>
            </w:r>
            <w:r w:rsidR="20D8F791" w:rsidRPr="21B83A72">
              <w:rPr>
                <w:sz w:val="24"/>
                <w:szCs w:val="24"/>
              </w:rPr>
              <w:t xml:space="preserve"> </w:t>
            </w:r>
            <w:r w:rsidR="7CAEF057" w:rsidRPr="21B83A72">
              <w:rPr>
                <w:sz w:val="24"/>
                <w:szCs w:val="24"/>
              </w:rPr>
              <w:t xml:space="preserve">16:10 </w:t>
            </w:r>
            <w:r w:rsidR="77FECC88" w:rsidRPr="21B83A72">
              <w:rPr>
                <w:sz w:val="24"/>
                <w:szCs w:val="24"/>
              </w:rPr>
              <w:t xml:space="preserve">  </w:t>
            </w:r>
            <w:r w:rsidR="7CAEF057" w:rsidRPr="21B83A72">
              <w:rPr>
                <w:sz w:val="24"/>
                <w:szCs w:val="24"/>
              </w:rPr>
              <w:t xml:space="preserve">– </w:t>
            </w:r>
            <w:r w:rsidR="00320FDE">
              <w:rPr>
                <w:sz w:val="24"/>
                <w:szCs w:val="24"/>
              </w:rPr>
              <w:t>reguläre b</w:t>
            </w:r>
            <w:r w:rsidR="16AF307A" w:rsidRPr="21B83A72">
              <w:rPr>
                <w:sz w:val="24"/>
                <w:szCs w:val="24"/>
              </w:rPr>
              <w:t xml:space="preserve">etreute </w:t>
            </w:r>
            <w:r w:rsidR="7CAEF057" w:rsidRPr="21B83A72">
              <w:rPr>
                <w:sz w:val="24"/>
                <w:szCs w:val="24"/>
              </w:rPr>
              <w:t>Lernzeit</w:t>
            </w:r>
            <w:r w:rsidR="4A397EC2" w:rsidRPr="21B83A72">
              <w:rPr>
                <w:sz w:val="24"/>
                <w:szCs w:val="24"/>
              </w:rPr>
              <w:t>en</w:t>
            </w:r>
            <w:r w:rsidR="7CAEF057" w:rsidRPr="21B83A72">
              <w:rPr>
                <w:sz w:val="24"/>
                <w:szCs w:val="24"/>
              </w:rPr>
              <w:t xml:space="preserve">, </w:t>
            </w:r>
            <w:r w:rsidR="00E071B8">
              <w:rPr>
                <w:sz w:val="24"/>
                <w:szCs w:val="24"/>
              </w:rPr>
              <w:t>Freizeitangebote, Lernangebote</w:t>
            </w:r>
          </w:p>
          <w:p w14:paraId="49D78E3F" w14:textId="6968B474" w:rsidR="0797905A" w:rsidRDefault="0797905A" w:rsidP="16520BD6">
            <w:pPr>
              <w:rPr>
                <w:sz w:val="24"/>
                <w:szCs w:val="24"/>
              </w:rPr>
            </w:pPr>
            <w:r w:rsidRPr="16520BD6">
              <w:rPr>
                <w:sz w:val="24"/>
                <w:szCs w:val="24"/>
              </w:rPr>
              <w:t xml:space="preserve">10. Stunde </w:t>
            </w:r>
            <w:r w:rsidR="4C4BA32C" w:rsidRPr="16520BD6">
              <w:rPr>
                <w:sz w:val="24"/>
                <w:szCs w:val="24"/>
              </w:rPr>
              <w:t xml:space="preserve">16:10 </w:t>
            </w:r>
            <w:r w:rsidR="34A91D31" w:rsidRPr="16520BD6">
              <w:rPr>
                <w:sz w:val="24"/>
                <w:szCs w:val="24"/>
              </w:rPr>
              <w:t>-</w:t>
            </w:r>
            <w:r w:rsidR="4C4BA32C" w:rsidRPr="16520BD6">
              <w:rPr>
                <w:sz w:val="24"/>
                <w:szCs w:val="24"/>
              </w:rPr>
              <w:t xml:space="preserve"> 17:00</w:t>
            </w:r>
            <w:r w:rsidR="64316EBD" w:rsidRPr="16520BD6">
              <w:rPr>
                <w:sz w:val="24"/>
                <w:szCs w:val="24"/>
              </w:rPr>
              <w:t xml:space="preserve"> </w:t>
            </w:r>
            <w:r w:rsidR="27DB8340" w:rsidRPr="16520BD6">
              <w:rPr>
                <w:sz w:val="24"/>
                <w:szCs w:val="24"/>
              </w:rPr>
              <w:t xml:space="preserve"> </w:t>
            </w:r>
            <w:r w:rsidR="56E69EBA" w:rsidRPr="16520BD6">
              <w:rPr>
                <w:sz w:val="24"/>
                <w:szCs w:val="24"/>
              </w:rPr>
              <w:t xml:space="preserve"> </w:t>
            </w:r>
            <w:r w:rsidR="00320FDE">
              <w:rPr>
                <w:sz w:val="24"/>
                <w:szCs w:val="24"/>
              </w:rPr>
              <w:t xml:space="preserve"> </w:t>
            </w:r>
            <w:r w:rsidR="64316EBD" w:rsidRPr="16520BD6">
              <w:rPr>
                <w:sz w:val="24"/>
                <w:szCs w:val="24"/>
              </w:rPr>
              <w:t xml:space="preserve">– </w:t>
            </w:r>
            <w:r w:rsidR="00E071B8">
              <w:rPr>
                <w:sz w:val="24"/>
                <w:szCs w:val="24"/>
              </w:rPr>
              <w:t>Freizeitangebote, Lernzeit bei Bedarf</w:t>
            </w:r>
          </w:p>
          <w:p w14:paraId="7BAA9A40" w14:textId="6C3632E7" w:rsidR="16520BD6" w:rsidRDefault="16520BD6" w:rsidP="16520BD6">
            <w:pPr>
              <w:rPr>
                <w:sz w:val="24"/>
                <w:szCs w:val="24"/>
              </w:rPr>
            </w:pPr>
          </w:p>
        </w:tc>
      </w:tr>
    </w:tbl>
    <w:p w14:paraId="4D51A92C" w14:textId="2DAF7C10" w:rsidR="16520BD6" w:rsidRDefault="16520BD6" w:rsidP="16520BD6">
      <w:pPr>
        <w:rPr>
          <w:sz w:val="24"/>
          <w:szCs w:val="24"/>
        </w:rPr>
      </w:pPr>
    </w:p>
    <w:p w14:paraId="240A346E" w14:textId="71234148" w:rsidR="35F2D6FD" w:rsidRDefault="35F2D6FD" w:rsidP="16520BD6">
      <w:pPr>
        <w:rPr>
          <w:sz w:val="28"/>
          <w:szCs w:val="28"/>
        </w:rPr>
      </w:pPr>
      <w:r w:rsidRPr="16520BD6">
        <w:rPr>
          <w:sz w:val="24"/>
          <w:szCs w:val="24"/>
        </w:rPr>
        <w:t xml:space="preserve">Ort,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6520BD6">
        <w:rPr>
          <w:sz w:val="24"/>
          <w:szCs w:val="24"/>
        </w:rPr>
        <w:t>Unterschrift eines Erziehungsberechtigten</w:t>
      </w:r>
    </w:p>
    <w:sectPr w:rsidR="35F2D6FD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B82D7" w14:textId="77777777" w:rsidR="00EB30C5" w:rsidRDefault="00EB30C5">
      <w:pPr>
        <w:spacing w:after="0" w:line="240" w:lineRule="auto"/>
      </w:pPr>
      <w:r>
        <w:separator/>
      </w:r>
    </w:p>
  </w:endnote>
  <w:endnote w:type="continuationSeparator" w:id="0">
    <w:p w14:paraId="3E39A575" w14:textId="77777777" w:rsidR="00EB30C5" w:rsidRDefault="00EB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6520BD6" w14:paraId="70191273" w14:textId="77777777" w:rsidTr="16520BD6">
      <w:trPr>
        <w:trHeight w:val="300"/>
      </w:trPr>
      <w:tc>
        <w:tcPr>
          <w:tcW w:w="3485" w:type="dxa"/>
        </w:tcPr>
        <w:p w14:paraId="29A44DDE" w14:textId="4F51E02E" w:rsidR="16520BD6" w:rsidRDefault="16520BD6" w:rsidP="16520BD6">
          <w:pPr>
            <w:pStyle w:val="Kopfzeile"/>
            <w:ind w:left="-115"/>
          </w:pPr>
        </w:p>
      </w:tc>
      <w:tc>
        <w:tcPr>
          <w:tcW w:w="3485" w:type="dxa"/>
        </w:tcPr>
        <w:p w14:paraId="58D91ECF" w14:textId="62898794" w:rsidR="16520BD6" w:rsidRDefault="16520BD6" w:rsidP="16520BD6">
          <w:pPr>
            <w:pStyle w:val="Kopfzeile"/>
            <w:jc w:val="center"/>
          </w:pPr>
        </w:p>
      </w:tc>
      <w:tc>
        <w:tcPr>
          <w:tcW w:w="3485" w:type="dxa"/>
        </w:tcPr>
        <w:p w14:paraId="0E730898" w14:textId="07847E5E" w:rsidR="16520BD6" w:rsidRDefault="16520BD6" w:rsidP="16520BD6">
          <w:pPr>
            <w:pStyle w:val="Kopfzeile"/>
            <w:ind w:right="-115"/>
            <w:jc w:val="right"/>
          </w:pPr>
        </w:p>
      </w:tc>
    </w:tr>
  </w:tbl>
  <w:p w14:paraId="714855AB" w14:textId="354B7ECF" w:rsidR="16520BD6" w:rsidRDefault="16520BD6" w:rsidP="16520B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553C8" w14:textId="77777777" w:rsidR="00EB30C5" w:rsidRDefault="00EB30C5">
      <w:pPr>
        <w:spacing w:after="0" w:line="240" w:lineRule="auto"/>
      </w:pPr>
      <w:r>
        <w:separator/>
      </w:r>
    </w:p>
  </w:footnote>
  <w:footnote w:type="continuationSeparator" w:id="0">
    <w:p w14:paraId="17664360" w14:textId="77777777" w:rsidR="00EB30C5" w:rsidRDefault="00EB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75"/>
      <w:gridCol w:w="1695"/>
      <w:gridCol w:w="5025"/>
    </w:tblGrid>
    <w:tr w:rsidR="16520BD6" w14:paraId="68A403E4" w14:textId="77777777" w:rsidTr="16520BD6">
      <w:trPr>
        <w:trHeight w:val="300"/>
      </w:trPr>
      <w:tc>
        <w:tcPr>
          <w:tcW w:w="3375" w:type="dxa"/>
        </w:tcPr>
        <w:p w14:paraId="5B73E414" w14:textId="3CEC9608" w:rsidR="16520BD6" w:rsidRDefault="16520BD6" w:rsidP="16520BD6">
          <w:pPr>
            <w:pStyle w:val="Kopfzeile"/>
            <w:ind w:left="-115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16520BD6">
            <w:rPr>
              <w:rFonts w:ascii="Calibri" w:eastAsia="Calibri" w:hAnsi="Calibri" w:cs="Calibri"/>
              <w:b/>
              <w:bCs/>
              <w:color w:val="000000" w:themeColor="text1"/>
              <w:sz w:val="24"/>
              <w:szCs w:val="24"/>
            </w:rPr>
            <w:t xml:space="preserve">Bundesgymnasium </w:t>
          </w:r>
          <w:proofErr w:type="spellStart"/>
          <w:r w:rsidRPr="16520BD6">
            <w:rPr>
              <w:rFonts w:ascii="Calibri" w:eastAsia="Calibri" w:hAnsi="Calibri" w:cs="Calibri"/>
              <w:b/>
              <w:bCs/>
              <w:color w:val="000000" w:themeColor="text1"/>
              <w:sz w:val="24"/>
              <w:szCs w:val="24"/>
            </w:rPr>
            <w:t>Wasagasse</w:t>
          </w:r>
          <w:proofErr w:type="spellEnd"/>
          <w:r w:rsidRPr="16520BD6">
            <w:rPr>
              <w:rFonts w:ascii="Calibri" w:eastAsia="Calibri" w:hAnsi="Calibri" w:cs="Calibri"/>
              <w:b/>
              <w:bCs/>
              <w:color w:val="000000" w:themeColor="text1"/>
              <w:sz w:val="24"/>
              <w:szCs w:val="24"/>
            </w:rPr>
            <w:t xml:space="preserve"> Tagesbetreuung</w:t>
          </w:r>
        </w:p>
      </w:tc>
      <w:tc>
        <w:tcPr>
          <w:tcW w:w="1695" w:type="dxa"/>
        </w:tcPr>
        <w:p w14:paraId="4D8B5725" w14:textId="099B6C6A" w:rsidR="16520BD6" w:rsidRDefault="16520BD6" w:rsidP="16520BD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</w:p>
      </w:tc>
      <w:tc>
        <w:tcPr>
          <w:tcW w:w="5025" w:type="dxa"/>
        </w:tcPr>
        <w:p w14:paraId="6FDB080D" w14:textId="0787AB61" w:rsidR="16520BD6" w:rsidRDefault="16520BD6" w:rsidP="16520BD6">
          <w:pPr>
            <w:pStyle w:val="Kopfzeile"/>
            <w:ind w:right="-115"/>
            <w:rPr>
              <w:rFonts w:ascii="Calibri" w:eastAsia="Calibri" w:hAnsi="Calibri" w:cs="Calibri"/>
              <w:color w:val="000000" w:themeColor="text1"/>
            </w:rPr>
          </w:pPr>
          <w:r w:rsidRPr="16520BD6">
            <w:rPr>
              <w:rFonts w:ascii="Calibri" w:eastAsia="Calibri" w:hAnsi="Calibri" w:cs="Calibri"/>
              <w:color w:val="000000" w:themeColor="text1"/>
            </w:rPr>
            <w:t xml:space="preserve">  TAB-Leitung: Mag. Veronika Silberbauer  </w:t>
          </w:r>
          <w:r>
            <w:br/>
          </w:r>
          <w:r w:rsidRPr="16520BD6">
            <w:rPr>
              <w:rFonts w:ascii="Calibri" w:eastAsia="Calibri" w:hAnsi="Calibri" w:cs="Calibri"/>
              <w:color w:val="000000" w:themeColor="text1"/>
            </w:rPr>
            <w:t xml:space="preserve">  </w:t>
          </w:r>
          <w:r w:rsidR="00320FDE">
            <w:rPr>
              <w:rFonts w:ascii="Calibri" w:eastAsia="Calibri" w:hAnsi="Calibri" w:cs="Calibri"/>
            </w:rPr>
            <w:t>tab</w:t>
          </w:r>
          <w:r w:rsidRPr="16520BD6">
            <w:rPr>
              <w:rFonts w:ascii="Calibri" w:eastAsia="Calibri" w:hAnsi="Calibri" w:cs="Calibri"/>
            </w:rPr>
            <w:t>@bg9.at</w:t>
          </w:r>
          <w:r w:rsidRPr="16520BD6">
            <w:rPr>
              <w:rFonts w:ascii="Calibri" w:eastAsia="Calibri" w:hAnsi="Calibri" w:cs="Calibri"/>
              <w:color w:val="000000" w:themeColor="text1"/>
            </w:rPr>
            <w:t>, +43 1 3176197 34</w:t>
          </w:r>
        </w:p>
      </w:tc>
    </w:tr>
  </w:tbl>
  <w:p w14:paraId="135DA8DF" w14:textId="583EAF75" w:rsidR="16520BD6" w:rsidRDefault="16520BD6" w:rsidP="16520BD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43CEF0"/>
    <w:rsid w:val="002A2996"/>
    <w:rsid w:val="002D3A8A"/>
    <w:rsid w:val="00320FDE"/>
    <w:rsid w:val="004662E7"/>
    <w:rsid w:val="00A15698"/>
    <w:rsid w:val="00BA0083"/>
    <w:rsid w:val="00E071B8"/>
    <w:rsid w:val="00EB30C5"/>
    <w:rsid w:val="0155F6EF"/>
    <w:rsid w:val="02000DE8"/>
    <w:rsid w:val="02560561"/>
    <w:rsid w:val="0364DB4C"/>
    <w:rsid w:val="039BDE49"/>
    <w:rsid w:val="03DCEE85"/>
    <w:rsid w:val="0673A06C"/>
    <w:rsid w:val="077F4350"/>
    <w:rsid w:val="0797905A"/>
    <w:rsid w:val="09D41CD0"/>
    <w:rsid w:val="09D90210"/>
    <w:rsid w:val="0B98BCCE"/>
    <w:rsid w:val="0BF72E46"/>
    <w:rsid w:val="0C1BFF04"/>
    <w:rsid w:val="0C59DE50"/>
    <w:rsid w:val="0D91924E"/>
    <w:rsid w:val="0E79F684"/>
    <w:rsid w:val="0EB73533"/>
    <w:rsid w:val="0ECD8D4E"/>
    <w:rsid w:val="0EF2BD3C"/>
    <w:rsid w:val="0F0DC6AA"/>
    <w:rsid w:val="0FF8330E"/>
    <w:rsid w:val="1071D2A6"/>
    <w:rsid w:val="10F8CC3C"/>
    <w:rsid w:val="113193E9"/>
    <w:rsid w:val="119D4C79"/>
    <w:rsid w:val="11DF2EB5"/>
    <w:rsid w:val="126C6417"/>
    <w:rsid w:val="129E377A"/>
    <w:rsid w:val="137AFF16"/>
    <w:rsid w:val="13C0D698"/>
    <w:rsid w:val="146934AB"/>
    <w:rsid w:val="161E2D69"/>
    <w:rsid w:val="16520BD6"/>
    <w:rsid w:val="168842B2"/>
    <w:rsid w:val="16AF307A"/>
    <w:rsid w:val="16BA8D5E"/>
    <w:rsid w:val="16DD0D4C"/>
    <w:rsid w:val="17B9FDCA"/>
    <w:rsid w:val="180DA458"/>
    <w:rsid w:val="185E1779"/>
    <w:rsid w:val="1B650F3E"/>
    <w:rsid w:val="1D16E3F8"/>
    <w:rsid w:val="1D29CEE2"/>
    <w:rsid w:val="1D2D5CFF"/>
    <w:rsid w:val="1ECD58FD"/>
    <w:rsid w:val="1EDE40C3"/>
    <w:rsid w:val="1FC21776"/>
    <w:rsid w:val="1FE6C305"/>
    <w:rsid w:val="209FCA1C"/>
    <w:rsid w:val="20D8F791"/>
    <w:rsid w:val="21B83A72"/>
    <w:rsid w:val="22E0DD66"/>
    <w:rsid w:val="2563C574"/>
    <w:rsid w:val="25731B68"/>
    <w:rsid w:val="27B51800"/>
    <w:rsid w:val="27C8D380"/>
    <w:rsid w:val="27CC2DD5"/>
    <w:rsid w:val="27DB8340"/>
    <w:rsid w:val="28AABC2A"/>
    <w:rsid w:val="28D906DD"/>
    <w:rsid w:val="2B5EEBBA"/>
    <w:rsid w:val="2E7B0BBB"/>
    <w:rsid w:val="30830F11"/>
    <w:rsid w:val="32641EB9"/>
    <w:rsid w:val="32EDFE65"/>
    <w:rsid w:val="3335850A"/>
    <w:rsid w:val="333763B7"/>
    <w:rsid w:val="3366E3D4"/>
    <w:rsid w:val="33BAAFD3"/>
    <w:rsid w:val="34A91D31"/>
    <w:rsid w:val="351D905A"/>
    <w:rsid w:val="35B52E61"/>
    <w:rsid w:val="35F2D6FD"/>
    <w:rsid w:val="36664DA7"/>
    <w:rsid w:val="382727EF"/>
    <w:rsid w:val="382D8F07"/>
    <w:rsid w:val="38C378F6"/>
    <w:rsid w:val="38D44F7C"/>
    <w:rsid w:val="39C95F68"/>
    <w:rsid w:val="3A5102DC"/>
    <w:rsid w:val="3AF9104A"/>
    <w:rsid w:val="3C94E0AB"/>
    <w:rsid w:val="3CC3C558"/>
    <w:rsid w:val="3E40584C"/>
    <w:rsid w:val="3E64487A"/>
    <w:rsid w:val="3F5ADF28"/>
    <w:rsid w:val="4143CEF0"/>
    <w:rsid w:val="4177F90E"/>
    <w:rsid w:val="41FE2846"/>
    <w:rsid w:val="42A71A0F"/>
    <w:rsid w:val="42C53B41"/>
    <w:rsid w:val="42E23AAE"/>
    <w:rsid w:val="44940E8B"/>
    <w:rsid w:val="456F7BAD"/>
    <w:rsid w:val="474D6084"/>
    <w:rsid w:val="49B1FE6E"/>
    <w:rsid w:val="49E770B8"/>
    <w:rsid w:val="4A18442B"/>
    <w:rsid w:val="4A397EC2"/>
    <w:rsid w:val="4AEC8BD4"/>
    <w:rsid w:val="4B1EDB54"/>
    <w:rsid w:val="4C4BA32C"/>
    <w:rsid w:val="4D65F7BA"/>
    <w:rsid w:val="4DEC4892"/>
    <w:rsid w:val="4F5437FF"/>
    <w:rsid w:val="4F68F611"/>
    <w:rsid w:val="4FD4F87D"/>
    <w:rsid w:val="50AA2EEE"/>
    <w:rsid w:val="51694E50"/>
    <w:rsid w:val="51C1683F"/>
    <w:rsid w:val="51D4F87A"/>
    <w:rsid w:val="526F248D"/>
    <w:rsid w:val="54F7D301"/>
    <w:rsid w:val="552FE4DE"/>
    <w:rsid w:val="56AD5E2D"/>
    <w:rsid w:val="56E69EBA"/>
    <w:rsid w:val="57010CFD"/>
    <w:rsid w:val="581A0C73"/>
    <w:rsid w:val="59634312"/>
    <w:rsid w:val="596C88D4"/>
    <w:rsid w:val="59B68747"/>
    <w:rsid w:val="5C0F99B4"/>
    <w:rsid w:val="5C9E1C7A"/>
    <w:rsid w:val="5CD581FA"/>
    <w:rsid w:val="5CEE2809"/>
    <w:rsid w:val="5D31F008"/>
    <w:rsid w:val="5F8DC082"/>
    <w:rsid w:val="603EF128"/>
    <w:rsid w:val="61417C4F"/>
    <w:rsid w:val="6277217E"/>
    <w:rsid w:val="627EDB38"/>
    <w:rsid w:val="62BEA823"/>
    <w:rsid w:val="62DD4CB0"/>
    <w:rsid w:val="635D698D"/>
    <w:rsid w:val="63AD8021"/>
    <w:rsid w:val="640E4385"/>
    <w:rsid w:val="64316EBD"/>
    <w:rsid w:val="64791D11"/>
    <w:rsid w:val="66624B51"/>
    <w:rsid w:val="6667E31D"/>
    <w:rsid w:val="684D8513"/>
    <w:rsid w:val="695BC9CE"/>
    <w:rsid w:val="6C1E03C4"/>
    <w:rsid w:val="6DC97B65"/>
    <w:rsid w:val="70F174E7"/>
    <w:rsid w:val="72126D6B"/>
    <w:rsid w:val="72B2C9D3"/>
    <w:rsid w:val="72F9F1A7"/>
    <w:rsid w:val="74991665"/>
    <w:rsid w:val="75174B3E"/>
    <w:rsid w:val="75919931"/>
    <w:rsid w:val="77EA8EB5"/>
    <w:rsid w:val="77FECC88"/>
    <w:rsid w:val="79EABC61"/>
    <w:rsid w:val="7A6AE2F6"/>
    <w:rsid w:val="7B868CC2"/>
    <w:rsid w:val="7CAEF057"/>
    <w:rsid w:val="7D4FA7E2"/>
    <w:rsid w:val="7E7916DB"/>
    <w:rsid w:val="7FBC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CEF0"/>
  <w15:chartTrackingRefBased/>
  <w15:docId w15:val="{BA8DC731-CD3A-4FDD-AF92-ECFBBEA8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20FD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0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b@bg9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Silberbauer Veronika,</dc:creator>
  <cp:keywords/>
  <dc:description/>
  <cp:lastModifiedBy>BG9-User</cp:lastModifiedBy>
  <cp:revision>3</cp:revision>
  <cp:lastPrinted>2024-06-26T12:40:00Z</cp:lastPrinted>
  <dcterms:created xsi:type="dcterms:W3CDTF">2024-06-26T12:39:00Z</dcterms:created>
  <dcterms:modified xsi:type="dcterms:W3CDTF">2024-06-26T14:41:00Z</dcterms:modified>
</cp:coreProperties>
</file>